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FULL LEGAL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TODAY’S 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ADDRESS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 OF BIRTH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PHONE NUMBER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GENDER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WEIGHT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HEIGHT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ARE YOU A VETERAN, RCMP OR POLICE OFFICER?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 YOU HAVE A DOCTOR? IF SO, WHAT IS YOUR DOCTORS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LIST ALL PREVIOUS OR CURRENT MEDICAL CONDITIONS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ARE YOU TAKING ANY MEDICATIONS?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IS SO, PLEASE LIST ALL.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ANY ALLERGIES?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ANY HISTORY OF SCHIZOPHRENIA?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ARE YOU PREGNANT OR BREASTFEEDING? OR PLANNING TO GET PREGNANT SOON?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ANY HEART DISEASE?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ANY LUNG DISEASE?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ANY CRIMINAL HISTORY RELATED TO DRUG USE OR DRUG DIVERSION?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HAVE YOU TRIED CANNABIS?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HAVE YOU HAD A PRESCRIPTION OR AUTHORIZATION TO CANNABIS FOR MEDICAL REASONS IN THE PAST?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HOW MANY YEARS HAVE YOU BEEN USING CANNABIS?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WHAT DO YOU HOPE TO TREAT WITH CANNABIS?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WHAT HAVE YOU TRIED IN THE PAST FOR THESE MEDICAL CONDITIONS? PLEASE LIST ALL. (MEDICATIONS, THERAPY, MASSAGE, EXERCISE…)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IF YOU PLAN TO GROW CANNABIS FOR MEDICAL REASONS, PLEASE EXPLAIN WHAT YOU PLAN TO MAKE OR DO WITH YOUR CANNABIS PLANTS?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(OILS, EDIBLES, CONCENTRATES, TOPICALS)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 YOU CURRENTLY USE CANNABIS?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HOW MANY GRAMS A DAY DO YOU CURRENTLY USE?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HOW MANY GRAMS OF CANNABIS DO YOU REQUIRE TO TREAT YOUR CURRENT CONDITIONS?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IF YOU REQUIRE MORE THAN 5G/DAY OF CANNABIS, PLEASE EXPLAIN WHY YOU REQUIRE SO MUCH?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TERMS AND CONDITIONS: PLEASE INITIAL AND SIGN THAT YOU AGREE TO THE FOLLOWING CONDITIONS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615"/>
        <w:gridCol w:w="2745"/>
        <w:tblGridChange w:id="0">
          <w:tblGrid>
            <w:gridCol w:w="6615"/>
            <w:gridCol w:w="27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AGREE TO CONTACT MY AUTHORIZING PRACTITIONER IF ANY ISSUES ARISE. I AM FREE TO BOOK APPOINTMENTS THROUGH THE CLINIC AT ANY TIME FOR AN ADDITIONAL FEE. I UNDERSTAND THAT THIS IS A PRIVATE CLINIC AND THAT ALL SERVICES MAY COME WITH A FEE FOR SERVICE.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UNDERSTAND THAT HEALTH CANADA HAS THE AUTHORITY TO CANCEL OR REQUEST LOWER DOSE OR MY AUTHORIZATION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ATTEST THAT THIS MEDICAL CANNABIS WILL BE USED MY MYSELF FOR MEDICAL PURPOSES ONLY.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am a resident of Canada. The information provided is</w:t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correct and complete. I agree to make no claims or</w:t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commence any legal action against the assessing</w:t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physician/specialist/representative, my family physician, or</w:t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any other involved person(s) in regards to both my</w:t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consumption of medical cannabis and my application or</w:t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medical document(s) for possessing, obtaining, cultivating</w:t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and consuming medical cannabis. I am fully aware that</w:t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specialists &amp; physicians generally agree that medical cannabis</w:t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may affect sight, sounds, and the sensation of touch. It may</w:t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impair thinking, problem solving, coordination, memory or</w:t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learning. Medical cannabis may increase heart attack and</w:t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reduce blood pressure, and could induce fear, anxiety, distrust</w:t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or panic. I am fully aware that medical conditions such as</w:t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schizophrenia, atrial fibrillation, heart attack/stroke or use of</w:t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blood thinners may result in the denial of my application to</w:t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possess and consume medical cannabis. I am also aware that</w:t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if pregnant or planning to become pregnant, medical cannabis</w:t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should not be used during breastfeeding. I am aware of the</w:t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considerable debate and lack of consensus among</w:t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physicians/specialists regarding the following topics: The</w:t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appropriate dose and medical use of cannabis. The risks of</w:t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burning medical cannabis compared to vaporizing or</w:t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ingesting. The risks of burning extracted cannabinoids such as</w:t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oil or hashish. The long term risk psychological and health</w:t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risks associated with medical cannabis. The risks of</w:t>
            </w:r>
          </w:p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pulmonary infections and respiratory cancer. The risks of</w:t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triggering mental illness, such as bipolar disease or</w:t>
            </w:r>
          </w:p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schizophrenia. The risk of nausea and disorientation. I</w:t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consent to the disclosure, sharing and use of my personal</w:t>
            </w:r>
          </w:p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information and my personal health information by the</w:t>
            </w:r>
          </w:p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assessing specialist/physician, and my licensed producer. The</w:t>
            </w:r>
          </w:p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information may be used to contact and register the patient</w:t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and may also be used anonymously for analytical and</w:t>
            </w:r>
          </w:p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research purposes. I truthfully believe that treating my</w:t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personal medical condition(s) with medical cannabis</w:t>
            </w:r>
          </w:p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potentially or has had a positive effect, and the benefits</w:t>
            </w:r>
          </w:p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outweigh the potential risks associated. It is my personal</w:t>
            </w:r>
          </w:p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decision to possess and consume medical cannabis and I do</w:t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not support any claims made by family, friends, or other</w:t>
            </w:r>
          </w:p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individuals against the prescribing specialists/physicians.</w:t>
            </w:r>
          </w:p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hereby release Medical</w:t>
            </w:r>
          </w:p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Cannabis Prime, our partners, the prescribing</w:t>
            </w:r>
          </w:p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specialist/physician, other employees or team members, from</w:t>
            </w:r>
          </w:p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any and all claims, actions, causes of actions, complaints</w:t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(including friends and family), and demands for damages,</w:t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losses, or injury arising directly or indirectly from my use of</w:t>
            </w:r>
          </w:p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medical cannabis and/or my application to possess, cultivate,</w:t>
            </w:r>
          </w:p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or consume medical cannabis. If my prescription is approved,</w:t>
            </w:r>
          </w:p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agree not to resell or give away any of my medication. I have</w:t>
            </w:r>
          </w:p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read and understood the limitations and regulations set forth</w:t>
            </w:r>
          </w:p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by Health Canada. I agree to check with local bylaws in my</w:t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area. This release from liability is to be binding on</w:t>
            </w:r>
          </w:p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heirs, executors, agents and attorneys. I acknowledge that I</w:t>
            </w:r>
          </w:p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have the right to disagree to these terms, canceling my</w:t>
            </w:r>
          </w:p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application.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AGREE TO NOT SELL OR DIVERT ANY OF MY MEDICAL CANNABIS.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PLEASE PROVIDE SIGNATURE AND ATTACH ID BELOW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0">
    <w:pPr>
      <w:rPr/>
    </w:pPr>
    <w:r w:rsidDel="00000000" w:rsidR="00000000" w:rsidRPr="00000000">
      <w:rPr>
        <w:rtl w:val="0"/>
      </w:rPr>
      <w:t xml:space="preserve">MEDICAL CANNABIS ASSESSMENT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